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863" w:rsidRPr="00F449A1" w:rsidRDefault="00F449A1" w:rsidP="00F449A1">
      <w:pPr>
        <w:spacing w:line="36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    </w:t>
      </w:r>
      <w:r w:rsidR="009F3863" w:rsidRPr="00F449A1">
        <w:rPr>
          <w:rFonts w:ascii="Times New Roman" w:hAnsi="Times New Roman" w:cs="Times New Roman"/>
          <w:b/>
          <w:sz w:val="24"/>
          <w:szCs w:val="24"/>
        </w:rPr>
        <w:t>Sonstige Tätigkeiten und Funktionen</w:t>
      </w:r>
    </w:p>
    <w:p w:rsidR="009F3863" w:rsidRPr="00F449A1" w:rsidRDefault="009F3863" w:rsidP="00F449A1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9F3863" w:rsidRPr="00F449A1" w:rsidRDefault="009F3863" w:rsidP="00F449A1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449A1">
        <w:rPr>
          <w:rFonts w:ascii="Times New Roman" w:hAnsi="Times New Roman" w:cs="Times New Roman"/>
          <w:sz w:val="24"/>
          <w:szCs w:val="24"/>
        </w:rPr>
        <w:t xml:space="preserve">    Mitglied im Berufs- und Fachverband Heilpädagogik (BHP) e.V.</w:t>
      </w:r>
    </w:p>
    <w:p w:rsidR="009F3863" w:rsidRPr="00F449A1" w:rsidRDefault="009F3863" w:rsidP="00F449A1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449A1">
        <w:rPr>
          <w:rFonts w:ascii="Times New Roman" w:hAnsi="Times New Roman" w:cs="Times New Roman"/>
          <w:sz w:val="24"/>
          <w:szCs w:val="24"/>
        </w:rPr>
        <w:t xml:space="preserve">    Vorstandsmitglied im Berufs- und Fachverband Heilpädagogik (BHP) e.V.</w:t>
      </w:r>
    </w:p>
    <w:p w:rsidR="009F3863" w:rsidRPr="00F449A1" w:rsidRDefault="009F3863" w:rsidP="00F449A1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449A1">
        <w:rPr>
          <w:rFonts w:ascii="Times New Roman" w:hAnsi="Times New Roman" w:cs="Times New Roman"/>
          <w:sz w:val="24"/>
          <w:szCs w:val="24"/>
        </w:rPr>
        <w:t xml:space="preserve">    Mitglied in der deutschen Heilpädagogischen Gesellschaft (DHG) e. V.</w:t>
      </w:r>
    </w:p>
    <w:p w:rsidR="009F3863" w:rsidRPr="00F449A1" w:rsidRDefault="00F449A1" w:rsidP="00F449A1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F3863" w:rsidRPr="00F449A1">
        <w:rPr>
          <w:rFonts w:ascii="Times New Roman" w:hAnsi="Times New Roman" w:cs="Times New Roman"/>
          <w:sz w:val="24"/>
          <w:szCs w:val="24"/>
        </w:rPr>
        <w:t>Vorstandsmitglied im Fachbereichstag Heilpädagogik</w:t>
      </w:r>
    </w:p>
    <w:p w:rsidR="009F3863" w:rsidRPr="00F449A1" w:rsidRDefault="009F3863" w:rsidP="00F449A1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449A1">
        <w:rPr>
          <w:rFonts w:ascii="Times New Roman" w:hAnsi="Times New Roman" w:cs="Times New Roman"/>
          <w:sz w:val="24"/>
          <w:szCs w:val="24"/>
        </w:rPr>
        <w:t xml:space="preserve">    Konzeptarbeit in heil</w:t>
      </w:r>
      <w:r w:rsidRPr="00F449A1">
        <w:rPr>
          <w:rFonts w:ascii="Times New Roman" w:hAnsi="Times New Roman" w:cs="Times New Roman"/>
          <w:sz w:val="24"/>
          <w:szCs w:val="24"/>
        </w:rPr>
        <w:t>- und behinderten</w:t>
      </w:r>
      <w:r w:rsidRPr="00F449A1">
        <w:rPr>
          <w:rFonts w:ascii="Times New Roman" w:hAnsi="Times New Roman" w:cs="Times New Roman"/>
          <w:sz w:val="24"/>
          <w:szCs w:val="24"/>
        </w:rPr>
        <w:t>pädagogischen Organisationen</w:t>
      </w:r>
    </w:p>
    <w:p w:rsidR="009F3863" w:rsidRPr="00F449A1" w:rsidRDefault="009F3863" w:rsidP="00F449A1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449A1">
        <w:rPr>
          <w:rFonts w:ascii="Times New Roman" w:hAnsi="Times New Roman" w:cs="Times New Roman"/>
          <w:sz w:val="24"/>
          <w:szCs w:val="24"/>
        </w:rPr>
        <w:t xml:space="preserve">    Organisationsberatung und Qualitätsmanagement in der Jugend- und </w:t>
      </w:r>
      <w:r w:rsidR="00F449A1">
        <w:rPr>
          <w:rFonts w:ascii="Times New Roman" w:hAnsi="Times New Roman" w:cs="Times New Roman"/>
          <w:sz w:val="24"/>
          <w:szCs w:val="24"/>
        </w:rPr>
        <w:br/>
        <w:t xml:space="preserve">    </w:t>
      </w:r>
      <w:bookmarkStart w:id="0" w:name="_GoBack"/>
      <w:bookmarkEnd w:id="0"/>
      <w:r w:rsidRPr="00F449A1">
        <w:rPr>
          <w:rFonts w:ascii="Times New Roman" w:hAnsi="Times New Roman" w:cs="Times New Roman"/>
          <w:sz w:val="24"/>
          <w:szCs w:val="24"/>
        </w:rPr>
        <w:t>Behindertenhilfe</w:t>
      </w:r>
    </w:p>
    <w:p w:rsidR="008C2B36" w:rsidRPr="00F449A1" w:rsidRDefault="009F3863" w:rsidP="00F449A1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449A1">
        <w:rPr>
          <w:rFonts w:ascii="Times New Roman" w:hAnsi="Times New Roman" w:cs="Times New Roman"/>
          <w:sz w:val="24"/>
          <w:szCs w:val="24"/>
        </w:rPr>
        <w:t xml:space="preserve">    Mitglied im Kuratorium des Maria-Hilf Krankenhauses, Stadtlohn</w:t>
      </w:r>
    </w:p>
    <w:sectPr w:rsidR="008C2B36" w:rsidRPr="00F449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863"/>
    <w:rsid w:val="008C2B36"/>
    <w:rsid w:val="009F3863"/>
    <w:rsid w:val="00F4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465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Heinrich Greving</dc:creator>
  <cp:lastModifiedBy>Heinrich Greving</cp:lastModifiedBy>
  <cp:revision>2</cp:revision>
  <dcterms:created xsi:type="dcterms:W3CDTF">2013-05-10T12:53:00Z</dcterms:created>
  <dcterms:modified xsi:type="dcterms:W3CDTF">2013-05-10T12:59:00Z</dcterms:modified>
</cp:coreProperties>
</file>